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790725" w:rsidP="00244B30">
      <w:pPr>
        <w:rPr>
          <w:b/>
          <w:sz w:val="28"/>
        </w:rPr>
      </w:pPr>
      <w:r>
        <w:rPr>
          <w:b/>
          <w:sz w:val="28"/>
        </w:rPr>
        <w:t xml:space="preserve"> 27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74F37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790725">
        <w:rPr>
          <w:b/>
          <w:sz w:val="32"/>
        </w:rPr>
        <w:t>2.9</w:t>
      </w:r>
      <w:r w:rsidR="0011538D">
        <w:rPr>
          <w:b/>
          <w:sz w:val="32"/>
        </w:rPr>
        <w:t xml:space="preserve">  Устро</w:t>
      </w:r>
      <w:r w:rsidR="00790725">
        <w:rPr>
          <w:b/>
          <w:sz w:val="32"/>
        </w:rPr>
        <w:t xml:space="preserve">йство полов из </w:t>
      </w:r>
      <w:proofErr w:type="spellStart"/>
      <w:r w:rsidR="00790725">
        <w:rPr>
          <w:b/>
          <w:sz w:val="32"/>
        </w:rPr>
        <w:t>сиграновых</w:t>
      </w:r>
      <w:proofErr w:type="spellEnd"/>
      <w:r w:rsidR="00790725">
        <w:rPr>
          <w:b/>
          <w:sz w:val="32"/>
        </w:rPr>
        <w:t xml:space="preserve"> </w:t>
      </w:r>
      <w:r w:rsidR="0011538D">
        <w:rPr>
          <w:b/>
          <w:sz w:val="32"/>
        </w:rPr>
        <w:t xml:space="preserve"> плит</w:t>
      </w:r>
      <w:r w:rsidR="00774F37" w:rsidRPr="00774F37">
        <w:rPr>
          <w:b/>
          <w:sz w:val="32"/>
        </w:rPr>
        <w:t>.</w:t>
      </w:r>
      <w:r w:rsidR="007B3803" w:rsidRPr="00774F37">
        <w:rPr>
          <w:b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D734E" w:rsidRDefault="005A2C0D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Наз</w:t>
      </w:r>
      <w:r w:rsidR="004B20F7">
        <w:t xml:space="preserve">начение полов из </w:t>
      </w:r>
      <w:proofErr w:type="spellStart"/>
      <w:r w:rsidR="004B20F7">
        <w:t>сиграновых</w:t>
      </w:r>
      <w:proofErr w:type="spellEnd"/>
      <w:r w:rsidR="004B20F7">
        <w:t xml:space="preserve"> </w:t>
      </w:r>
      <w:r>
        <w:t xml:space="preserve"> плит</w:t>
      </w:r>
      <w:r w:rsidR="002C629E">
        <w:t>.</w:t>
      </w:r>
    </w:p>
    <w:p w:rsidR="00B23486" w:rsidRDefault="004B20F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</w:t>
      </w:r>
      <w:r w:rsidR="00B23486">
        <w:t>.</w:t>
      </w:r>
    </w:p>
    <w:p w:rsidR="00007063" w:rsidRDefault="00007063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Структура, размеры, свойства </w:t>
      </w:r>
      <w:proofErr w:type="spellStart"/>
      <w:r>
        <w:t>сиграновых</w:t>
      </w:r>
      <w:proofErr w:type="spellEnd"/>
      <w:r>
        <w:t xml:space="preserve"> плит.</w:t>
      </w:r>
    </w:p>
    <w:p w:rsidR="002C629E" w:rsidRDefault="00B23486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</w:t>
      </w:r>
      <w:r w:rsidR="00007063">
        <w:t xml:space="preserve">ология укладки </w:t>
      </w:r>
      <w:proofErr w:type="spellStart"/>
      <w:r w:rsidR="00007063">
        <w:t>сиграновых</w:t>
      </w:r>
      <w:proofErr w:type="spellEnd"/>
      <w:r w:rsidR="005A2C0D">
        <w:t xml:space="preserve"> </w:t>
      </w:r>
      <w:r>
        <w:t xml:space="preserve"> плит</w:t>
      </w:r>
      <w:r w:rsidR="002C629E">
        <w:t>.</w:t>
      </w:r>
    </w:p>
    <w:p w:rsidR="00B23486" w:rsidRDefault="005A2C0D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857857" w:rsidRDefault="00857857" w:rsidP="00007063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P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790725" w:rsidRPr="00790725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6470" w:history="1">
        <w:r w:rsidR="00790725" w:rsidRPr="00790725">
          <w:rPr>
            <w:rStyle w:val="a4"/>
            <w:sz w:val="28"/>
          </w:rPr>
          <w:t>https://23.edu-reg.ru/shellserver?id=32001&amp;module_id=1266470#1266470</w:t>
        </w:r>
      </w:hyperlink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D767A5" w:rsidRDefault="00D011D4" w:rsidP="00C8329E">
      <w:pPr>
        <w:pStyle w:val="a"/>
        <w:numPr>
          <w:ilvl w:val="0"/>
          <w:numId w:val="9"/>
        </w:numPr>
      </w:pPr>
      <w:hyperlink r:id="rId6" w:history="1">
        <w:r w:rsidR="00510528">
          <w:rPr>
            <w:rStyle w:val="a4"/>
          </w:rPr>
          <w:t>https://www.youtube.com/watch?v=Podw8Ju3FbQ&amp;feature=emb_logo</w:t>
        </w:r>
      </w:hyperlink>
    </w:p>
    <w:p w:rsidR="0038699D" w:rsidRDefault="0038699D" w:rsidP="00C8329E">
      <w:pPr>
        <w:pStyle w:val="a"/>
        <w:numPr>
          <w:ilvl w:val="0"/>
          <w:numId w:val="9"/>
        </w:numPr>
      </w:pPr>
      <w:hyperlink r:id="rId7" w:history="1">
        <w:r>
          <w:rPr>
            <w:rStyle w:val="a4"/>
          </w:rPr>
          <w:t>https://www.youtube.com/watch?v=IckvkTw53Pk&amp;feature=emb_logo</w:t>
        </w:r>
      </w:hyperlink>
    </w:p>
    <w:p w:rsidR="0038699D" w:rsidRDefault="0038699D" w:rsidP="00C8329E">
      <w:pPr>
        <w:pStyle w:val="a"/>
        <w:numPr>
          <w:ilvl w:val="0"/>
          <w:numId w:val="9"/>
        </w:numPr>
      </w:pPr>
      <w:hyperlink r:id="rId8" w:history="1">
        <w:r>
          <w:rPr>
            <w:rStyle w:val="a4"/>
          </w:rPr>
          <w:t>https://www.youtube.com/watch?v=pE2HkG0U2Bc&amp;feature=emb_logo</w:t>
        </w:r>
      </w:hyperlink>
    </w:p>
    <w:p w:rsidR="0038699D" w:rsidRDefault="0038699D" w:rsidP="00C8329E">
      <w:pPr>
        <w:pStyle w:val="a"/>
        <w:numPr>
          <w:ilvl w:val="0"/>
          <w:numId w:val="9"/>
        </w:numPr>
      </w:pPr>
      <w:hyperlink r:id="rId9" w:history="1">
        <w:r>
          <w:rPr>
            <w:rStyle w:val="a4"/>
          </w:rPr>
          <w:t>https://ok.ru/video/8499561857</w:t>
        </w:r>
      </w:hyperlink>
    </w:p>
    <w:p w:rsidR="0038699D" w:rsidRDefault="0038699D" w:rsidP="00C8329E">
      <w:pPr>
        <w:pStyle w:val="a"/>
        <w:numPr>
          <w:ilvl w:val="0"/>
          <w:numId w:val="9"/>
        </w:numPr>
      </w:pPr>
      <w:hyperlink r:id="rId10" w:history="1">
        <w:r>
          <w:rPr>
            <w:rStyle w:val="a4"/>
          </w:rPr>
          <w:t>https://www.youtube.com/watch?v=2ipTNplk0Rc&amp;feature=emb_logo</w:t>
        </w:r>
      </w:hyperlink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911BE"/>
    <w:rsid w:val="001957D7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99D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20F7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02484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5593B"/>
    <w:rsid w:val="00C8329E"/>
    <w:rsid w:val="00CC4A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2HkG0U2Bc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kvkTw53Pk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dw8Ju3FbQ&amp;feature=emb_logo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2001&amp;module_id=1266470" TargetMode="External"/><Relationship Id="rId10" Type="http://schemas.openxmlformats.org/officeDocument/2006/relationships/hyperlink" Target="https://www.youtube.com/watch?v=2ipTNplk0R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8499561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154</cp:revision>
  <dcterms:created xsi:type="dcterms:W3CDTF">2020-04-27T11:12:00Z</dcterms:created>
  <dcterms:modified xsi:type="dcterms:W3CDTF">2020-05-26T09:16:00Z</dcterms:modified>
</cp:coreProperties>
</file>